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BE5" w:rsidRDefault="00891D1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江西旅游商贸职业学院</w:t>
      </w:r>
    </w:p>
    <w:p w:rsidR="00881BE5" w:rsidRDefault="00891D1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XXX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校外教学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点承诺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书</w:t>
      </w:r>
    </w:p>
    <w:p w:rsidR="00881BE5" w:rsidRDefault="00881BE5">
      <w:pPr>
        <w:rPr>
          <w:rFonts w:ascii="仿宋" w:eastAsia="仿宋" w:hAnsi="仿宋" w:cs="仿宋"/>
          <w:sz w:val="32"/>
          <w:szCs w:val="32"/>
        </w:rPr>
      </w:pPr>
    </w:p>
    <w:p w:rsidR="00881BE5" w:rsidRDefault="00891D1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校外教学点是高等学历继续教育办学的重要责任主体，如本次申报为</w:t>
      </w:r>
      <w:r>
        <w:rPr>
          <w:rFonts w:ascii="仿宋" w:eastAsia="仿宋" w:hAnsi="仿宋" w:cs="仿宋" w:hint="eastAsia"/>
          <w:sz w:val="32"/>
          <w:szCs w:val="32"/>
        </w:rPr>
        <w:t>江西旅游商贸职业学院</w:t>
      </w:r>
      <w:r>
        <w:rPr>
          <w:rFonts w:ascii="仿宋" w:eastAsia="仿宋" w:hAnsi="仿宋" w:cs="仿宋" w:hint="eastAsia"/>
          <w:sz w:val="32"/>
          <w:szCs w:val="32"/>
        </w:rPr>
        <w:t>高等学历继续教育校外教学点并且在江西省教育厅备案成功。我站点承诺</w:t>
      </w:r>
      <w:r>
        <w:rPr>
          <w:rFonts w:ascii="仿宋" w:eastAsia="仿宋" w:hAnsi="仿宋" w:cs="仿宋" w:hint="eastAsia"/>
          <w:sz w:val="32"/>
          <w:szCs w:val="32"/>
        </w:rPr>
        <w:t>:</w:t>
      </w:r>
    </w:p>
    <w:p w:rsidR="00881BE5" w:rsidRDefault="00891D1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一、坚持党的基本路线和教育方针，遵守国家和江西省相关法律法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规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及学历继续教育政策规定，遵守“公益服务、规范办学、深化教改、提质创优”的基本原则，依法办学、规范办学、诚信办学。</w:t>
      </w:r>
    </w:p>
    <w:p w:rsidR="00881BE5" w:rsidRDefault="00891D1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二、接受上级主管部门及主办高校管理、监督。严格按照合作办学</w:t>
      </w:r>
      <w:r>
        <w:rPr>
          <w:rFonts w:ascii="仿宋" w:eastAsia="仿宋" w:hAnsi="仿宋" w:cs="仿宋" w:hint="eastAsia"/>
          <w:sz w:val="32"/>
          <w:szCs w:val="32"/>
        </w:rPr>
        <w:t>协议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协助主办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高校对高等学历继续教育学生开展思想政治教育、教学辅</w:t>
      </w:r>
      <w:r>
        <w:rPr>
          <w:rFonts w:ascii="仿宋" w:eastAsia="仿宋" w:hAnsi="仿宋" w:cs="仿宋" w:hint="eastAsia"/>
          <w:sz w:val="32"/>
          <w:szCs w:val="32"/>
        </w:rPr>
        <w:t>导和组织管理，经江西省教育厅备案后开展合作办学。</w:t>
      </w:r>
    </w:p>
    <w:p w:rsidR="00881BE5" w:rsidRDefault="00891D1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三、承诺备案成功前不以</w:t>
      </w:r>
      <w:r>
        <w:rPr>
          <w:rFonts w:ascii="仿宋" w:eastAsia="仿宋" w:hAnsi="仿宋" w:cs="仿宋" w:hint="eastAsia"/>
          <w:sz w:val="32"/>
          <w:szCs w:val="32"/>
        </w:rPr>
        <w:t>江西旅游商贸职业学院</w:t>
      </w:r>
      <w:r>
        <w:rPr>
          <w:rFonts w:ascii="仿宋" w:eastAsia="仿宋" w:hAnsi="仿宋" w:cs="仿宋" w:hint="eastAsia"/>
          <w:sz w:val="32"/>
          <w:szCs w:val="32"/>
        </w:rPr>
        <w:t>名义对外宣传、招生。备案成功后不以任何形式转移、下放招生宣传的职责和权利，不以任何形式委托任何中介机构或个人代理招生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不以任何形式有偿提供</w:t>
      </w:r>
      <w:r>
        <w:rPr>
          <w:rFonts w:ascii="仿宋" w:eastAsia="仿宋" w:hAnsi="仿宋" w:cs="仿宋" w:hint="eastAsia"/>
          <w:sz w:val="32"/>
          <w:szCs w:val="32"/>
        </w:rPr>
        <w:t>或</w:t>
      </w:r>
      <w:r>
        <w:rPr>
          <w:rFonts w:ascii="仿宋" w:eastAsia="仿宋" w:hAnsi="仿宋" w:cs="仿宋" w:hint="eastAsia"/>
          <w:sz w:val="32"/>
          <w:szCs w:val="32"/>
        </w:rPr>
        <w:t>接收生源，不做虚假宣传和承诺。</w:t>
      </w:r>
    </w:p>
    <w:p w:rsidR="00881BE5" w:rsidRDefault="00891D1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四、高等学历继续教育学生学籍、学历数据等由学校统一管理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学历继续教育收费由学校统一实施，在招生场所明显位置公布收费标准、收退费办法和监督电话。</w:t>
      </w:r>
    </w:p>
    <w:p w:rsidR="00881BE5" w:rsidRDefault="00891D1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我站点如有违法违规行为，一经查实，由我站点自行承担一切责任和后果。</w:t>
      </w:r>
    </w:p>
    <w:p w:rsidR="00881BE5" w:rsidRDefault="00881BE5">
      <w:pPr>
        <w:ind w:firstLineChars="1000" w:firstLine="3200"/>
        <w:rPr>
          <w:rFonts w:ascii="仿宋" w:eastAsia="仿宋" w:hAnsi="仿宋" w:cs="仿宋"/>
          <w:sz w:val="32"/>
          <w:szCs w:val="32"/>
        </w:rPr>
      </w:pPr>
    </w:p>
    <w:p w:rsidR="00881BE5" w:rsidRDefault="00881BE5">
      <w:pPr>
        <w:ind w:firstLineChars="1000" w:firstLine="3200"/>
        <w:rPr>
          <w:rFonts w:ascii="仿宋" w:eastAsia="仿宋" w:hAnsi="仿宋" w:cs="仿宋"/>
          <w:sz w:val="32"/>
          <w:szCs w:val="32"/>
        </w:rPr>
      </w:pPr>
    </w:p>
    <w:p w:rsidR="00881BE5" w:rsidRDefault="00891D1A">
      <w:pPr>
        <w:ind w:firstLineChars="1000" w:firstLine="32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设点单位代表签字：</w:t>
      </w:r>
    </w:p>
    <w:p w:rsidR="00881BE5" w:rsidRDefault="00891D1A">
      <w:pPr>
        <w:ind w:firstLineChars="1000" w:firstLine="32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身份证号码：</w:t>
      </w:r>
    </w:p>
    <w:p w:rsidR="00881BE5" w:rsidRDefault="00891D1A">
      <w:pPr>
        <w:ind w:firstLineChars="1000" w:firstLine="32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设点单位</w:t>
      </w:r>
      <w:r>
        <w:rPr>
          <w:rFonts w:ascii="仿宋" w:eastAsia="仿宋" w:hAnsi="仿宋" w:cs="仿宋" w:hint="eastAsia"/>
          <w:sz w:val="32"/>
          <w:szCs w:val="32"/>
        </w:rPr>
        <w:t xml:space="preserve"> (</w:t>
      </w:r>
      <w:r>
        <w:rPr>
          <w:rFonts w:ascii="仿宋" w:eastAsia="仿宋" w:hAnsi="仿宋" w:cs="仿宋" w:hint="eastAsia"/>
          <w:sz w:val="32"/>
          <w:szCs w:val="32"/>
        </w:rPr>
        <w:t>公章</w:t>
      </w:r>
      <w:r>
        <w:rPr>
          <w:rFonts w:ascii="仿宋" w:eastAsia="仿宋" w:hAnsi="仿宋" w:cs="仿宋" w:hint="eastAsia"/>
          <w:sz w:val="32"/>
          <w:szCs w:val="32"/>
        </w:rPr>
        <w:t>)</w:t>
      </w:r>
    </w:p>
    <w:p w:rsidR="00881BE5" w:rsidRDefault="00891D1A">
      <w:pPr>
        <w:ind w:firstLineChars="1200" w:firstLine="3840"/>
        <w:rPr>
          <w:rFonts w:ascii="仿宋" w:eastAsia="仿宋" w:hAnsi="仿宋" w:cs="仿宋"/>
          <w:sz w:val="32"/>
          <w:szCs w:val="32"/>
        </w:rPr>
        <w:sectPr w:rsidR="00881BE5" w:rsidSect="00BF110A">
          <w:footerReference w:type="default" r:id="rId7"/>
          <w:pgSz w:w="11906" w:h="16839"/>
          <w:pgMar w:top="1588" w:right="1588" w:bottom="1588" w:left="1588" w:header="0" w:footer="686" w:gutter="0"/>
          <w:cols w:space="720"/>
        </w:sectPr>
      </w:pP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BF110A">
        <w:rPr>
          <w:rFonts w:ascii="仿宋" w:eastAsia="仿宋" w:hAnsi="仿宋" w:cs="仿宋" w:hint="eastAsia"/>
          <w:sz w:val="32"/>
          <w:szCs w:val="32"/>
        </w:rPr>
        <w:t xml:space="preserve"> 日</w:t>
      </w:r>
      <w:bookmarkStart w:id="0" w:name="_GoBack"/>
      <w:bookmarkEnd w:id="0"/>
    </w:p>
    <w:p w:rsidR="00881BE5" w:rsidRPr="00BF110A" w:rsidRDefault="00881BE5">
      <w:pPr>
        <w:rPr>
          <w:rFonts w:eastAsiaTheme="minorEastAsia" w:hint="eastAsia"/>
        </w:rPr>
      </w:pPr>
    </w:p>
    <w:sectPr w:rsidR="00881BE5" w:rsidRPr="00BF1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D1A" w:rsidRDefault="00891D1A">
      <w:r>
        <w:separator/>
      </w:r>
    </w:p>
  </w:endnote>
  <w:endnote w:type="continuationSeparator" w:id="0">
    <w:p w:rsidR="00891D1A" w:rsidRDefault="0089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DABF0622-8FDD-4C97-BAB9-EB76D938A4D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F2446ED3-6ACE-4EC0-AB09-95AE69B785E2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BE5" w:rsidRDefault="00881BE5">
    <w:pPr>
      <w:spacing w:line="184" w:lineRule="auto"/>
      <w:rPr>
        <w:rFonts w:ascii="宋体" w:eastAsia="宋体" w:hAnsi="宋体" w:cs="宋体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D1A" w:rsidRDefault="00891D1A">
      <w:r>
        <w:separator/>
      </w:r>
    </w:p>
  </w:footnote>
  <w:footnote w:type="continuationSeparator" w:id="0">
    <w:p w:rsidR="00891D1A" w:rsidRDefault="00891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3NTZjNGQ0N2Q0Yjk0MjU4MzRhYzcxYzUwMmFlNzcifQ=="/>
  </w:docVars>
  <w:rsids>
    <w:rsidRoot w:val="00881BE5"/>
    <w:rsid w:val="00881BE5"/>
    <w:rsid w:val="00891D1A"/>
    <w:rsid w:val="00BF110A"/>
    <w:rsid w:val="1852407F"/>
    <w:rsid w:val="27B41BC4"/>
    <w:rsid w:val="58900246"/>
    <w:rsid w:val="6D73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</Words>
  <Characters>443</Characters>
  <Application>Microsoft Office Word</Application>
  <DocSecurity>0</DocSecurity>
  <Lines>3</Lines>
  <Paragraphs>1</Paragraphs>
  <ScaleCrop>false</ScaleCrop>
  <Company>微软中国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2023-11-20T00:14:00Z</dcterms:created>
  <dcterms:modified xsi:type="dcterms:W3CDTF">2023-11-20T02:21:00Z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161C992419F844A8B4A780E8C13CCCFD_12</vt:lpwstr>
  </property>
</Properties>
</file>